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3FD94" w14:textId="77777777" w:rsidR="00213457" w:rsidRDefault="00213457" w:rsidP="00213457">
      <w:pPr>
        <w:shd w:val="clear" w:color="auto" w:fill="FFFFFF"/>
        <w:spacing w:before="360" w:after="240" w:line="240" w:lineRule="auto"/>
        <w:jc w:val="center"/>
        <w:outlineLvl w:val="0"/>
        <w:rPr>
          <w:rFonts w:eastAsia="Times New Roman" w:cstheme="minorHAnsi"/>
          <w:b/>
          <w:bCs/>
          <w:color w:val="C00000"/>
          <w:kern w:val="36"/>
        </w:rPr>
      </w:pPr>
      <w:r w:rsidRPr="00213457">
        <w:rPr>
          <w:rFonts w:eastAsia="Times New Roman" w:cstheme="minorHAnsi"/>
          <w:b/>
          <w:bCs/>
          <w:color w:val="C00000"/>
          <w:kern w:val="36"/>
        </w:rPr>
        <w:t>Lab 12</w:t>
      </w:r>
    </w:p>
    <w:p w14:paraId="1966EE29" w14:textId="046E945A" w:rsidR="00213457" w:rsidRDefault="00213457" w:rsidP="00213457">
      <w:pPr>
        <w:shd w:val="clear" w:color="auto" w:fill="FFFFFF"/>
        <w:spacing w:before="360" w:after="240" w:line="240" w:lineRule="auto"/>
        <w:jc w:val="center"/>
        <w:outlineLvl w:val="0"/>
        <w:rPr>
          <w:rFonts w:eastAsia="Times New Roman" w:cstheme="minorHAnsi"/>
          <w:b/>
          <w:bCs/>
          <w:color w:val="C00000"/>
          <w:kern w:val="36"/>
        </w:rPr>
      </w:pPr>
      <w:r w:rsidRPr="00213457">
        <w:rPr>
          <w:rFonts w:eastAsia="Times New Roman" w:cstheme="minorHAnsi"/>
          <w:b/>
          <w:bCs/>
          <w:color w:val="C00000"/>
          <w:kern w:val="36"/>
        </w:rPr>
        <w:t>Enhance a web application by using the Azure Content Delivery Network</w:t>
      </w:r>
    </w:p>
    <w:p w14:paraId="213DEFFA" w14:textId="77777777" w:rsidR="00213457" w:rsidRDefault="00213457" w:rsidP="00213457">
      <w:pPr>
        <w:shd w:val="clear" w:color="auto" w:fill="FFFFFF"/>
        <w:spacing w:before="360" w:after="240" w:line="240" w:lineRule="auto"/>
        <w:jc w:val="center"/>
        <w:outlineLvl w:val="0"/>
        <w:rPr>
          <w:rFonts w:eastAsia="Times New Roman" w:cstheme="minorHAnsi"/>
          <w:b/>
          <w:bCs/>
          <w:color w:val="C00000"/>
          <w:kern w:val="36"/>
        </w:rPr>
      </w:pPr>
    </w:p>
    <w:p w14:paraId="7C6678EF" w14:textId="602C14E6" w:rsidR="00213457" w:rsidRDefault="00213457" w:rsidP="00213457">
      <w:pPr>
        <w:shd w:val="clear" w:color="auto" w:fill="FFFFFF"/>
        <w:spacing w:before="360" w:after="240" w:line="240" w:lineRule="auto"/>
        <w:outlineLvl w:val="0"/>
        <w:rPr>
          <w:rFonts w:cstheme="minorHAnsi"/>
          <w:color w:val="1F2328"/>
        </w:rPr>
      </w:pPr>
      <w:r w:rsidRPr="00213457">
        <w:rPr>
          <w:rFonts w:cstheme="minorHAnsi"/>
          <w:b/>
          <w:bCs/>
          <w:color w:val="1F2328"/>
        </w:rPr>
        <w:t>Exercise 1:</w:t>
      </w:r>
      <w:r w:rsidRPr="00213457">
        <w:rPr>
          <w:rFonts w:cstheme="minorHAnsi"/>
          <w:color w:val="1F2328"/>
        </w:rPr>
        <w:t xml:space="preserve"> Create Azure resources</w:t>
      </w:r>
    </w:p>
    <w:p w14:paraId="2532CCAA" w14:textId="39CA6583" w:rsidR="00397094" w:rsidRDefault="00397094" w:rsidP="00213457">
      <w:pPr>
        <w:shd w:val="clear" w:color="auto" w:fill="FFFFFF"/>
        <w:spacing w:before="360" w:after="240" w:line="240" w:lineRule="auto"/>
        <w:outlineLvl w:val="0"/>
        <w:rPr>
          <w:rFonts w:ascii="Segoe UI" w:hAnsi="Segoe UI" w:cs="Segoe UI"/>
          <w:color w:val="1F2328"/>
          <w:sz w:val="30"/>
          <w:szCs w:val="30"/>
        </w:rPr>
      </w:pPr>
      <w:r>
        <w:rPr>
          <w:rFonts w:cstheme="minorHAnsi"/>
          <w:noProof/>
          <w:color w:val="1F2328"/>
        </w:rPr>
        <w:drawing>
          <wp:inline distT="0" distB="0" distL="0" distR="0" wp14:anchorId="7B0A2717" wp14:editId="42E0813A">
            <wp:extent cx="5943600" cy="2698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61AB" w14:textId="77777777" w:rsidR="00552CFB" w:rsidRDefault="00397094" w:rsidP="00213457">
      <w:pPr>
        <w:shd w:val="clear" w:color="auto" w:fill="FFFFFF"/>
        <w:spacing w:before="360" w:after="240" w:line="240" w:lineRule="auto"/>
        <w:outlineLvl w:val="0"/>
        <w:rPr>
          <w:rFonts w:cstheme="minorHAnsi"/>
          <w:color w:val="1F2328"/>
        </w:rPr>
      </w:pPr>
      <w:r w:rsidRPr="00397094">
        <w:rPr>
          <w:rFonts w:cstheme="minorHAnsi"/>
          <w:b/>
          <w:bCs/>
          <w:color w:val="1F2328"/>
        </w:rPr>
        <w:t>Exercise 2:</w:t>
      </w:r>
      <w:r w:rsidRPr="00397094">
        <w:rPr>
          <w:rFonts w:cstheme="minorHAnsi"/>
          <w:color w:val="1F2328"/>
        </w:rPr>
        <w:t xml:space="preserve"> Configure Content Delivery Network and endpoints</w:t>
      </w:r>
    </w:p>
    <w:p w14:paraId="350C37EB" w14:textId="7497DB86" w:rsidR="00397094" w:rsidRDefault="00552CFB" w:rsidP="00213457">
      <w:pPr>
        <w:shd w:val="clear" w:color="auto" w:fill="FFFFFF"/>
        <w:spacing w:before="360" w:after="240" w:line="240" w:lineRule="auto"/>
        <w:outlineLvl w:val="0"/>
        <w:rPr>
          <w:rFonts w:cstheme="minorHAnsi"/>
          <w:color w:val="1F2328"/>
        </w:rPr>
      </w:pPr>
      <w:r>
        <w:rPr>
          <w:rFonts w:cstheme="minorHAnsi"/>
          <w:noProof/>
          <w:color w:val="1F2328"/>
        </w:rPr>
        <w:drawing>
          <wp:inline distT="0" distB="0" distL="0" distR="0" wp14:anchorId="04117670" wp14:editId="1E5507ED">
            <wp:extent cx="5943600" cy="2959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B7A4" w14:textId="7729BB7F" w:rsidR="00397094" w:rsidRPr="00397094" w:rsidRDefault="00552CFB" w:rsidP="00213457">
      <w:pPr>
        <w:shd w:val="clear" w:color="auto" w:fill="FFFFFF"/>
        <w:spacing w:before="360" w:after="240" w:line="240" w:lineRule="auto"/>
        <w:outlineLvl w:val="0"/>
        <w:rPr>
          <w:rFonts w:cstheme="minorHAnsi"/>
          <w:color w:val="1F2328"/>
        </w:rPr>
      </w:pPr>
      <w:r>
        <w:rPr>
          <w:rFonts w:cstheme="minorHAnsi"/>
          <w:noProof/>
          <w:color w:val="1F2328"/>
        </w:rPr>
        <w:lastRenderedPageBreak/>
        <w:drawing>
          <wp:inline distT="0" distB="0" distL="0" distR="0" wp14:anchorId="0EBE5C14" wp14:editId="17BEDB30">
            <wp:extent cx="5943600" cy="3346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B06E" w14:textId="77777777" w:rsidR="00213457" w:rsidRPr="00213457" w:rsidRDefault="00213457" w:rsidP="00213457">
      <w:pPr>
        <w:shd w:val="clear" w:color="auto" w:fill="FFFFFF"/>
        <w:spacing w:before="360" w:after="240" w:line="240" w:lineRule="auto"/>
        <w:jc w:val="center"/>
        <w:outlineLvl w:val="0"/>
        <w:rPr>
          <w:rFonts w:eastAsia="Times New Roman" w:cstheme="minorHAnsi"/>
          <w:b/>
          <w:bCs/>
          <w:color w:val="C00000"/>
          <w:kern w:val="36"/>
        </w:rPr>
      </w:pPr>
    </w:p>
    <w:p w14:paraId="5D8F90F5" w14:textId="77777777" w:rsidR="00552CFB" w:rsidRDefault="00552CFB" w:rsidP="00552CFB">
      <w:pPr>
        <w:rPr>
          <w:rFonts w:ascii="Segoe UI" w:hAnsi="Segoe UI" w:cs="Segoe UI"/>
          <w:color w:val="1F2328"/>
          <w:sz w:val="30"/>
          <w:szCs w:val="30"/>
        </w:rPr>
      </w:pPr>
      <w:r>
        <w:rPr>
          <w:rFonts w:cstheme="minorHAnsi"/>
          <w:noProof/>
          <w:color w:val="1F2328"/>
        </w:rPr>
        <w:drawing>
          <wp:inline distT="0" distB="0" distL="0" distR="0" wp14:anchorId="3D4C5B41" wp14:editId="2079AE8B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E841" w14:textId="77777777" w:rsidR="00552CFB" w:rsidRDefault="00552CFB" w:rsidP="00552CFB">
      <w:pPr>
        <w:rPr>
          <w:rFonts w:ascii="Segoe UI" w:hAnsi="Segoe UI" w:cs="Segoe UI"/>
          <w:color w:val="1F2328"/>
          <w:sz w:val="30"/>
          <w:szCs w:val="30"/>
        </w:rPr>
      </w:pPr>
    </w:p>
    <w:p w14:paraId="07A97C31" w14:textId="77777777" w:rsidR="00552CFB" w:rsidRDefault="00552CFB" w:rsidP="00552CFB">
      <w:pPr>
        <w:rPr>
          <w:rFonts w:ascii="Segoe UI" w:hAnsi="Segoe UI" w:cs="Segoe UI"/>
          <w:color w:val="1F2328"/>
          <w:sz w:val="30"/>
          <w:szCs w:val="30"/>
        </w:rPr>
      </w:pPr>
    </w:p>
    <w:p w14:paraId="33698984" w14:textId="356592A4" w:rsidR="00552CFB" w:rsidRDefault="00552CFB" w:rsidP="00552CFB">
      <w:pPr>
        <w:rPr>
          <w:rFonts w:cstheme="minorHAnsi"/>
          <w:color w:val="1F2328"/>
        </w:rPr>
      </w:pPr>
      <w:r w:rsidRPr="00552CFB">
        <w:rPr>
          <w:rFonts w:cstheme="minorHAnsi"/>
          <w:b/>
          <w:bCs/>
          <w:color w:val="1F2328"/>
        </w:rPr>
        <w:lastRenderedPageBreak/>
        <w:t>Exercise 3:</w:t>
      </w:r>
      <w:r w:rsidRPr="00552CFB">
        <w:rPr>
          <w:rFonts w:cstheme="minorHAnsi"/>
          <w:color w:val="1F2328"/>
        </w:rPr>
        <w:t xml:space="preserve"> Upload and configure static web content</w:t>
      </w:r>
    </w:p>
    <w:p w14:paraId="14B76E6E" w14:textId="5C142510" w:rsidR="00552CFB" w:rsidRDefault="00552CFB" w:rsidP="00552CFB">
      <w:pPr>
        <w:rPr>
          <w:rFonts w:cstheme="minorHAnsi"/>
          <w:color w:val="1F2328"/>
        </w:rPr>
      </w:pPr>
    </w:p>
    <w:p w14:paraId="0BDEAC02" w14:textId="32353F57" w:rsidR="00552CFB" w:rsidRDefault="00435322" w:rsidP="00552C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29504FA" wp14:editId="56A34457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C133" w14:textId="77777777" w:rsidR="00435322" w:rsidRPr="00552CFB" w:rsidRDefault="00435322" w:rsidP="00552CFB">
      <w:pPr>
        <w:rPr>
          <w:rFonts w:cstheme="minorHAnsi"/>
        </w:rPr>
      </w:pPr>
    </w:p>
    <w:p w14:paraId="1562B7A0" w14:textId="77777777" w:rsidR="00435322" w:rsidRDefault="00435322" w:rsidP="00435322">
      <w:pPr>
        <w:rPr>
          <w:rFonts w:ascii="Segoe UI" w:hAnsi="Segoe UI" w:cs="Segoe UI"/>
          <w:color w:val="1F2328"/>
          <w:sz w:val="30"/>
          <w:szCs w:val="30"/>
        </w:rPr>
      </w:pPr>
      <w:r>
        <w:rPr>
          <w:rFonts w:cstheme="minorHAnsi"/>
          <w:noProof/>
          <w:color w:val="1F2328"/>
        </w:rPr>
        <w:drawing>
          <wp:inline distT="0" distB="0" distL="0" distR="0" wp14:anchorId="146A44A5" wp14:editId="1A2C57E9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9F65" w14:textId="77777777" w:rsidR="00435322" w:rsidRDefault="00435322" w:rsidP="00435322">
      <w:pPr>
        <w:rPr>
          <w:rFonts w:ascii="Segoe UI" w:hAnsi="Segoe UI" w:cs="Segoe UI"/>
          <w:color w:val="1F2328"/>
          <w:sz w:val="30"/>
          <w:szCs w:val="30"/>
        </w:rPr>
      </w:pPr>
    </w:p>
    <w:p w14:paraId="5AEDBD33" w14:textId="04EDE65E" w:rsidR="00435322" w:rsidRDefault="00435322" w:rsidP="00435322">
      <w:pPr>
        <w:rPr>
          <w:rFonts w:cstheme="minorHAnsi"/>
          <w:color w:val="1F2328"/>
        </w:rPr>
      </w:pPr>
      <w:r w:rsidRPr="00435322">
        <w:rPr>
          <w:rFonts w:cstheme="minorHAnsi"/>
          <w:b/>
          <w:bCs/>
          <w:color w:val="1F2328"/>
        </w:rPr>
        <w:lastRenderedPageBreak/>
        <w:t>Exercise 4:</w:t>
      </w:r>
      <w:r w:rsidRPr="00435322">
        <w:rPr>
          <w:rFonts w:cstheme="minorHAnsi"/>
          <w:color w:val="1F2328"/>
        </w:rPr>
        <w:t xml:space="preserve"> Use Content Delivery Network endpoints</w:t>
      </w:r>
    </w:p>
    <w:p w14:paraId="35AB6689" w14:textId="0B896D11" w:rsidR="00435322" w:rsidRDefault="00435322" w:rsidP="00435322">
      <w:pPr>
        <w:rPr>
          <w:rFonts w:cstheme="minorHAnsi"/>
          <w:color w:val="1F2328"/>
        </w:rPr>
      </w:pPr>
    </w:p>
    <w:p w14:paraId="3229C9BE" w14:textId="78179C7C" w:rsidR="00435322" w:rsidRPr="00435322" w:rsidRDefault="00370792" w:rsidP="00435322">
      <w:pPr>
        <w:rPr>
          <w:rFonts w:cstheme="minorHAnsi"/>
        </w:rPr>
      </w:pPr>
      <w:r>
        <w:rPr>
          <w:rFonts w:cstheme="minorHAnsi"/>
          <w:noProof/>
          <w:color w:val="1F2328"/>
        </w:rPr>
        <w:drawing>
          <wp:inline distT="0" distB="0" distL="0" distR="0" wp14:anchorId="64014BAF" wp14:editId="1D4B47A5">
            <wp:extent cx="5943600" cy="3346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2B43DE3A" wp14:editId="295C7EE8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lastRenderedPageBreak/>
        <w:drawing>
          <wp:inline distT="0" distB="0" distL="0" distR="0" wp14:anchorId="30958D78" wp14:editId="4AE7623E">
            <wp:extent cx="5943600" cy="3346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1FDF8EAC" wp14:editId="02D31D4C">
            <wp:extent cx="5943600" cy="334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E4BF1" w14:textId="77777777" w:rsidR="00435322" w:rsidRDefault="00435322"/>
    <w:sectPr w:rsidR="004353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CC8"/>
    <w:rsid w:val="00171376"/>
    <w:rsid w:val="00213457"/>
    <w:rsid w:val="002C7CC8"/>
    <w:rsid w:val="00370792"/>
    <w:rsid w:val="00397094"/>
    <w:rsid w:val="00435322"/>
    <w:rsid w:val="00552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D1774"/>
  <w15:chartTrackingRefBased/>
  <w15:docId w15:val="{00F5FBB7-C269-4033-9DFA-27E1007D9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1345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34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345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34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06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5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Preetha, M [ INDEC 4.0 ]</dc:creator>
  <cp:keywords/>
  <dc:description/>
  <cp:lastModifiedBy>Preetha, M [ INDEC 4.0 ]</cp:lastModifiedBy>
  <cp:revision>2</cp:revision>
  <dcterms:created xsi:type="dcterms:W3CDTF">2024-01-20T06:13:00Z</dcterms:created>
  <dcterms:modified xsi:type="dcterms:W3CDTF">2024-01-20T07:09:00Z</dcterms:modified>
</cp:coreProperties>
</file>